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CA50" w14:textId="77777777" w:rsidR="00CB06EF" w:rsidRPr="00CB06EF" w:rsidRDefault="00CB06EF" w:rsidP="00CB06E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 w:rsidRPr="00CB06EF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 xml:space="preserve">Summary: </w:t>
      </w:r>
    </w:p>
    <w:p w14:paraId="13F6E289" w14:textId="2A86E69C" w:rsidR="00CB06EF" w:rsidRPr="00CB06EF" w:rsidRDefault="00CB06EF" w:rsidP="00CB06E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>To manage and oversee the daily clinical, operational, financial and personnel activities of the department.</w:t>
      </w:r>
    </w:p>
    <w:p w14:paraId="015D6CDA" w14:textId="77777777" w:rsidR="00CB06EF" w:rsidRPr="00CB06EF" w:rsidRDefault="00CB06EF" w:rsidP="00CB06E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B06EF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Job Duties</w:t>
      </w:r>
    </w:p>
    <w:p w14:paraId="78259AD1" w14:textId="1F6AAEBD" w:rsidR="00CB06EF" w:rsidRPr="00CB06EF" w:rsidRDefault="00CB06EF" w:rsidP="00CB06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>Coordinates the patient care activities of the unit on a </w:t>
      </w:r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>twenty-four-hour</w:t>
      </w:r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> basis; schedule and assigns radiology/nursing personnel. </w:t>
      </w:r>
    </w:p>
    <w:p w14:paraId="55B149E6" w14:textId="77777777" w:rsidR="00CB06EF" w:rsidRPr="00CB06EF" w:rsidRDefault="00CB06EF" w:rsidP="00CB06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 xml:space="preserve">Demonstrates administrative skills which include selecting and training new employees, evaluating, </w:t>
      </w:r>
      <w:proofErr w:type="gramStart"/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>coaching</w:t>
      </w:r>
      <w:proofErr w:type="gramEnd"/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 xml:space="preserve"> and disciplining employees.  </w:t>
      </w:r>
    </w:p>
    <w:p w14:paraId="0D6CD93F" w14:textId="77777777" w:rsidR="00CB06EF" w:rsidRPr="00CB06EF" w:rsidRDefault="00CB06EF" w:rsidP="00CB06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>Develops and implements unit goals. </w:t>
      </w:r>
    </w:p>
    <w:p w14:paraId="23D6ED73" w14:textId="50922501" w:rsidR="00CB06EF" w:rsidRPr="00CB06EF" w:rsidRDefault="00CB06EF" w:rsidP="00CB06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>Directs unit quality improvement activities and monitoring to assure quality of patient care and employee safety</w:t>
      </w:r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 xml:space="preserve">. </w:t>
      </w:r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>Assures unit compliance to The Joint Commission and other regulatory standards</w:t>
      </w:r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 xml:space="preserve">. </w:t>
      </w:r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 xml:space="preserve">Develops, </w:t>
      </w:r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>implements,</w:t>
      </w:r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 xml:space="preserve"> and revises standards and policies for the unit and notifies personnel of the changes</w:t>
      </w:r>
      <w:proofErr w:type="gramStart"/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 xml:space="preserve">.  </w:t>
      </w:r>
      <w:proofErr w:type="gramEnd"/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>Displays the willingness and skills to confront and resolve problems. </w:t>
      </w:r>
    </w:p>
    <w:p w14:paraId="07602B06" w14:textId="77777777" w:rsidR="00CB06EF" w:rsidRPr="00CB06EF" w:rsidRDefault="00CB06EF" w:rsidP="00CB06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>Identifies educational needs for unit personnel; assists in planning and implementing orientation and staff development programs</w:t>
      </w:r>
      <w:proofErr w:type="gramStart"/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>.  </w:t>
      </w:r>
      <w:proofErr w:type="gramEnd"/>
    </w:p>
    <w:p w14:paraId="0F5F3B48" w14:textId="77777777" w:rsidR="00CB06EF" w:rsidRPr="00CB06EF" w:rsidRDefault="00CB06EF" w:rsidP="00CB06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>Keeps abreast of new developments through participation in educational opportunities</w:t>
      </w:r>
      <w:proofErr w:type="gramStart"/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>.  </w:t>
      </w:r>
      <w:proofErr w:type="gramEnd"/>
    </w:p>
    <w:p w14:paraId="5371F22D" w14:textId="77777777" w:rsidR="00CB06EF" w:rsidRPr="00CB06EF" w:rsidRDefault="00CB06EF" w:rsidP="00CB06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 xml:space="preserve">Prepares, </w:t>
      </w:r>
      <w:proofErr w:type="gramStart"/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>monitors</w:t>
      </w:r>
      <w:proofErr w:type="gramEnd"/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 xml:space="preserve"> and analyzes unit budget, and coordinates cost containment efforts in the unit.  </w:t>
      </w:r>
    </w:p>
    <w:p w14:paraId="55648AF4" w14:textId="77777777" w:rsidR="00CB06EF" w:rsidRPr="00CB06EF" w:rsidRDefault="00CB06EF" w:rsidP="00CB06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>Provides support and encouragement to allow employees to achieve their full potential. </w:t>
      </w:r>
    </w:p>
    <w:p w14:paraId="0D338DFB" w14:textId="1934C760" w:rsidR="00CB06EF" w:rsidRPr="00CB06EF" w:rsidRDefault="00CB06EF" w:rsidP="00CB06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 xml:space="preserve">Seek opportunities for improvement, </w:t>
      </w:r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>growth,</w:t>
      </w:r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 xml:space="preserve"> and change; maintains a strong emphasis and results</w:t>
      </w:r>
      <w:proofErr w:type="gramStart"/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>.  </w:t>
      </w:r>
      <w:proofErr w:type="gramEnd"/>
    </w:p>
    <w:p w14:paraId="0DDA99C6" w14:textId="77777777" w:rsidR="00CB06EF" w:rsidRPr="00CB06EF" w:rsidRDefault="00CB06EF" w:rsidP="00CB06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>Serves as a resource person to unit personnel and employees in other departments. Assists with problem identification and problem resolution. </w:t>
      </w:r>
    </w:p>
    <w:p w14:paraId="1649EE44" w14:textId="6DE31828" w:rsidR="00CB06EF" w:rsidRPr="00CB06EF" w:rsidRDefault="00CB06EF" w:rsidP="00CB06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>Performs other related duties as assigned. </w:t>
      </w:r>
    </w:p>
    <w:p w14:paraId="2D46560F" w14:textId="77777777" w:rsidR="00CB06EF" w:rsidRPr="00CB06EF" w:rsidRDefault="00CB06EF" w:rsidP="00CB06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666666"/>
          <w:sz w:val="15"/>
          <w:szCs w:val="15"/>
        </w:rPr>
      </w:pPr>
      <w:r w:rsidRPr="00CB06EF">
        <w:rPr>
          <w:rFonts w:ascii="Verdana" w:eastAsia="Times New Roman" w:hAnsi="Verdana" w:cs="Times New Roman"/>
          <w:b/>
          <w:bCs/>
          <w:color w:val="666666"/>
          <w:sz w:val="15"/>
          <w:szCs w:val="15"/>
        </w:rPr>
        <w:t>Job Requirements:</w:t>
      </w:r>
    </w:p>
    <w:p w14:paraId="7E604F7E" w14:textId="77777777" w:rsidR="00CB06EF" w:rsidRPr="00CB06EF" w:rsidRDefault="00CB06EF" w:rsidP="00CB06E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B06EF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Qualifications  </w:t>
      </w:r>
    </w:p>
    <w:p w14:paraId="4FD69101" w14:textId="292D5BB7" w:rsidR="00CB06EF" w:rsidRPr="00CB06EF" w:rsidRDefault="00CB06EF" w:rsidP="00CB06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>Bachelor’s</w:t>
      </w:r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 xml:space="preserve"> degree in Radiation Science, </w:t>
      </w:r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>Business,</w:t>
      </w:r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 xml:space="preserve"> or any related field (or within six months of hire) - Required.</w:t>
      </w:r>
    </w:p>
    <w:p w14:paraId="7585B37E" w14:textId="77777777" w:rsidR="00CB06EF" w:rsidRPr="00CB06EF" w:rsidRDefault="00CB06EF" w:rsidP="00CB06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>Graduate of accredited Radiology Science program - Required.</w:t>
      </w:r>
    </w:p>
    <w:p w14:paraId="2543EAB3" w14:textId="77777777" w:rsidR="00CB06EF" w:rsidRPr="00CB06EF" w:rsidRDefault="00CB06EF" w:rsidP="00CB06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>Board certified in Radiologic Technology or related modality - Required.</w:t>
      </w:r>
    </w:p>
    <w:p w14:paraId="398FADAB" w14:textId="62E2E6A3" w:rsidR="00CB06EF" w:rsidRPr="00CB06EF" w:rsidRDefault="00CB06EF" w:rsidP="00CB06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>3-5 </w:t>
      </w:r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>years’ experience</w:t>
      </w:r>
      <w:r w:rsidRPr="00CB06EF">
        <w:rPr>
          <w:rFonts w:ascii="Verdana" w:eastAsia="Times New Roman" w:hAnsi="Verdana" w:cs="Times New Roman"/>
          <w:color w:val="333333"/>
          <w:sz w:val="17"/>
          <w:szCs w:val="17"/>
        </w:rPr>
        <w:t> in Radiology - Required.</w:t>
      </w:r>
    </w:p>
    <w:p w14:paraId="6AB92C6D" w14:textId="77777777" w:rsidR="00037098" w:rsidRDefault="00037098"/>
    <w:sectPr w:rsidR="00037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7480F"/>
    <w:multiLevelType w:val="multilevel"/>
    <w:tmpl w:val="591E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214B82"/>
    <w:multiLevelType w:val="multilevel"/>
    <w:tmpl w:val="F86E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EF"/>
    <w:rsid w:val="00037098"/>
    <w:rsid w:val="00C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EDB9"/>
  <w15:chartTrackingRefBased/>
  <w15:docId w15:val="{B49DAA14-0B24-43F6-8EB7-FE5C8BE0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0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7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192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Banta</dc:creator>
  <cp:keywords/>
  <dc:description/>
  <cp:lastModifiedBy>Kate Banta</cp:lastModifiedBy>
  <cp:revision>1</cp:revision>
  <dcterms:created xsi:type="dcterms:W3CDTF">2021-11-12T19:33:00Z</dcterms:created>
  <dcterms:modified xsi:type="dcterms:W3CDTF">2021-11-12T19:34:00Z</dcterms:modified>
</cp:coreProperties>
</file>